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2D7" w:rsidRDefault="001E52D7" w:rsidP="001E52D7">
      <w:pPr>
        <w:spacing w:after="0" w:line="259" w:lineRule="auto"/>
        <w:ind w:left="0" w:firstLine="0"/>
        <w:jc w:val="center"/>
        <w:rPr>
          <w:rFonts w:eastAsiaTheme="minorHAnsi"/>
          <w:b/>
          <w:noProof/>
          <w:color w:val="auto"/>
          <w:sz w:val="32"/>
          <w:szCs w:val="24"/>
          <w:lang w:eastAsia="en-US"/>
        </w:rPr>
      </w:pPr>
      <w:r w:rsidRPr="00D85905">
        <w:rPr>
          <w:rFonts w:eastAsiaTheme="minorHAnsi"/>
          <w:b/>
          <w:noProof/>
          <w:color w:val="auto"/>
          <w:sz w:val="32"/>
          <w:szCs w:val="24"/>
          <w:lang w:eastAsia="en-US"/>
        </w:rPr>
        <w:t>Fișa de lucru</w:t>
      </w:r>
      <w:r>
        <w:rPr>
          <w:rFonts w:eastAsiaTheme="minorHAnsi"/>
          <w:b/>
          <w:noProof/>
          <w:color w:val="auto"/>
          <w:sz w:val="32"/>
          <w:szCs w:val="24"/>
          <w:lang w:eastAsia="en-US"/>
        </w:rPr>
        <w:t xml:space="preserve"> nr 1</w:t>
      </w:r>
    </w:p>
    <w:p w:rsidR="001E52D7" w:rsidRDefault="001E52D7" w:rsidP="001E52D7">
      <w:pPr>
        <w:spacing w:after="0" w:line="259" w:lineRule="auto"/>
        <w:ind w:left="0" w:firstLine="0"/>
        <w:jc w:val="center"/>
        <w:rPr>
          <w:rFonts w:eastAsiaTheme="minorHAnsi"/>
          <w:b/>
          <w:noProof/>
          <w:color w:val="auto"/>
          <w:sz w:val="32"/>
          <w:szCs w:val="24"/>
          <w:lang w:eastAsia="en-US"/>
        </w:rPr>
      </w:pPr>
      <w:r>
        <w:rPr>
          <w:rFonts w:eastAsiaTheme="minorHAnsi"/>
          <w:b/>
          <w:noProof/>
          <w:color w:val="auto"/>
          <w:sz w:val="32"/>
          <w:szCs w:val="24"/>
          <w:lang w:eastAsia="en-US"/>
        </w:rPr>
        <w:t>Subinterogări simple</w:t>
      </w:r>
    </w:p>
    <w:p w:rsidR="001E52D7" w:rsidRPr="00D85905" w:rsidRDefault="001E52D7" w:rsidP="001E52D7">
      <w:pPr>
        <w:spacing w:after="0" w:line="259" w:lineRule="auto"/>
        <w:ind w:left="0" w:firstLine="0"/>
        <w:jc w:val="center"/>
        <w:rPr>
          <w:rFonts w:eastAsiaTheme="minorHAnsi"/>
          <w:b/>
          <w:noProof/>
          <w:color w:val="auto"/>
          <w:sz w:val="32"/>
          <w:szCs w:val="24"/>
          <w:lang w:eastAsia="en-US"/>
        </w:rPr>
      </w:pPr>
    </w:p>
    <w:p w:rsidR="001E52D7" w:rsidRPr="00B4560A" w:rsidRDefault="001E52D7" w:rsidP="001E52D7">
      <w:pPr>
        <w:spacing w:after="0" w:line="259" w:lineRule="auto"/>
        <w:ind w:left="0" w:firstLine="0"/>
        <w:rPr>
          <w:rFonts w:eastAsiaTheme="minorHAnsi"/>
          <w:b/>
          <w:noProof/>
          <w:color w:val="auto"/>
          <w:szCs w:val="24"/>
          <w:lang w:eastAsia="en-US"/>
        </w:rPr>
      </w:pPr>
      <w:r w:rsidRPr="00B4560A">
        <w:rPr>
          <w:rFonts w:eastAsiaTheme="minorHAnsi"/>
          <w:b/>
          <w:noProof/>
          <w:color w:val="auto"/>
          <w:szCs w:val="24"/>
          <w:lang w:eastAsia="en-US"/>
        </w:rPr>
        <w:t>Utilizân</w:t>
      </w:r>
      <w:r w:rsidRPr="00B4560A">
        <w:rPr>
          <w:rFonts w:eastAsiaTheme="minorHAnsi"/>
          <w:b/>
          <w:noProof/>
          <w:color w:val="auto"/>
          <w:szCs w:val="24"/>
          <w:lang w:val="en-US" w:eastAsia="en-US"/>
        </w:rPr>
        <w:t>d</w:t>
      </w:r>
      <w:r w:rsidRPr="00B4560A">
        <w:rPr>
          <w:rFonts w:eastAsiaTheme="minorHAnsi"/>
          <w:b/>
          <w:noProof/>
          <w:color w:val="auto"/>
          <w:szCs w:val="24"/>
          <w:lang w:eastAsia="en-US"/>
        </w:rPr>
        <w:t xml:space="preserve"> tabel</w:t>
      </w:r>
      <w:r w:rsidRPr="00B4560A">
        <w:rPr>
          <w:rFonts w:eastAsiaTheme="minorHAnsi"/>
          <w:b/>
          <w:noProof/>
          <w:color w:val="auto"/>
          <w:szCs w:val="24"/>
          <w:lang w:val="en-US" w:eastAsia="en-US"/>
        </w:rPr>
        <w:t>ele</w:t>
      </w:r>
      <w:r w:rsidRPr="00B4560A">
        <w:rPr>
          <w:rFonts w:eastAsiaTheme="minorHAnsi"/>
          <w:b/>
          <w:noProof/>
          <w:color w:val="auto"/>
          <w:szCs w:val="24"/>
          <w:lang w:eastAsia="en-US"/>
        </w:rPr>
        <w:t xml:space="preserve"> employees</w:t>
      </w:r>
      <w:r w:rsidRPr="00B4560A">
        <w:rPr>
          <w:rFonts w:eastAsiaTheme="minorHAnsi"/>
          <w:b/>
          <w:noProof/>
          <w:color w:val="auto"/>
          <w:szCs w:val="24"/>
          <w:lang w:val="en-US" w:eastAsia="en-US"/>
        </w:rPr>
        <w:t>, departments</w:t>
      </w:r>
      <w:r w:rsidRPr="00B4560A">
        <w:rPr>
          <w:rFonts w:eastAsiaTheme="minorHAnsi"/>
          <w:b/>
          <w:noProof/>
          <w:color w:val="auto"/>
          <w:szCs w:val="24"/>
          <w:lang w:eastAsia="en-US"/>
        </w:rPr>
        <w:t xml:space="preserve"> și locations afișați</w:t>
      </w:r>
      <w:r w:rsidRPr="00B4560A">
        <w:rPr>
          <w:rFonts w:eastAsiaTheme="minorHAnsi"/>
          <w:b/>
          <w:noProof/>
          <w:color w:val="auto"/>
          <w:szCs w:val="24"/>
          <w:lang w:val="en-US" w:eastAsia="en-US"/>
        </w:rPr>
        <w:t>:</w:t>
      </w:r>
    </w:p>
    <w:p w:rsidR="001E52D7" w:rsidRPr="00AD1564" w:rsidRDefault="001E52D7" w:rsidP="001E52D7">
      <w:pPr>
        <w:numPr>
          <w:ilvl w:val="0"/>
          <w:numId w:val="3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A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 xml:space="preserve">ngajaţii care au acelaşi şef ca şi angajatul </w:t>
      </w:r>
      <w:r w:rsidRPr="00AD1564">
        <w:rPr>
          <w:rFonts w:eastAsiaTheme="minorHAnsi"/>
          <w:bCs/>
          <w:noProof/>
          <w:color w:val="auto"/>
          <w:szCs w:val="24"/>
          <w:u w:val="single"/>
          <w:lang w:eastAsia="en-US"/>
        </w:rPr>
        <w:t>Ellen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.</w:t>
      </w:r>
    </w:p>
    <w:p w:rsidR="001E52D7" w:rsidRPr="00AD1564" w:rsidRDefault="001E52D7" w:rsidP="001E52D7">
      <w:pPr>
        <w:numPr>
          <w:ilvl w:val="0"/>
          <w:numId w:val="3"/>
        </w:numPr>
        <w:tabs>
          <w:tab w:val="num" w:pos="720"/>
        </w:tabs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Prim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ul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 xml:space="preserve"> 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angajat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 xml:space="preserve"> din firm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ă (data angajarii cea mai veche)</w:t>
      </w:r>
    </w:p>
    <w:p w:rsidR="001E52D7" w:rsidRPr="00AD1564" w:rsidRDefault="001E52D7" w:rsidP="001E52D7">
      <w:pPr>
        <w:numPr>
          <w:ilvl w:val="0"/>
          <w:numId w:val="3"/>
        </w:numPr>
        <w:tabs>
          <w:tab w:val="num" w:pos="720"/>
        </w:tabs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eastAsia="en-US"/>
        </w:rPr>
        <w:t xml:space="preserve">Numele departamentelor care au 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loca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ț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 xml:space="preserve">ia </w:t>
      </w:r>
      <w:r>
        <w:rPr>
          <w:rFonts w:eastAsiaTheme="minorHAnsi"/>
          <w:bCs/>
          <w:noProof/>
          <w:color w:val="auto"/>
          <w:szCs w:val="24"/>
          <w:lang w:eastAsia="en-US"/>
        </w:rPr>
        <w:t>Seattle</w:t>
      </w:r>
    </w:p>
    <w:p w:rsidR="001E52D7" w:rsidRPr="00AD1564" w:rsidRDefault="001E52D7" w:rsidP="001E52D7">
      <w:pPr>
        <w:numPr>
          <w:ilvl w:val="0"/>
          <w:numId w:val="3"/>
        </w:numPr>
        <w:tabs>
          <w:tab w:val="num" w:pos="720"/>
        </w:tabs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A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ngajații care au salariul mai mare decat Lorentz si sunt in același departament cu Abel.</w:t>
      </w:r>
    </w:p>
    <w:p w:rsidR="001E52D7" w:rsidRPr="00AD1564" w:rsidRDefault="001E52D7" w:rsidP="001E52D7">
      <w:pPr>
        <w:numPr>
          <w:ilvl w:val="0"/>
          <w:numId w:val="1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Angaja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ții cu salariul cel mai mic și cel mai mare din firma</w:t>
      </w:r>
    </w:p>
    <w:p w:rsidR="001E52D7" w:rsidRPr="00AD1564" w:rsidRDefault="001E52D7" w:rsidP="001E52D7">
      <w:pPr>
        <w:numPr>
          <w:ilvl w:val="0"/>
          <w:numId w:val="1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T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>oți angajații care au același job_id ca Raj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s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 xml:space="preserve"> și au fost angajați după Davies.</w:t>
      </w:r>
    </w:p>
    <w:p w:rsidR="001E52D7" w:rsidRPr="00AD1564" w:rsidRDefault="001E52D7" w:rsidP="001E52D7">
      <w:pPr>
        <w:numPr>
          <w:ilvl w:val="0"/>
          <w:numId w:val="1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eastAsia="en-US"/>
        </w:rPr>
        <w:t>Department id-urile și salariile medii</w:t>
      </w:r>
      <w:r w:rsidRPr="00AD1564">
        <w:rPr>
          <w:rFonts w:eastAsiaTheme="minorHAnsi"/>
          <w:bCs/>
          <w:noProof/>
          <w:color w:val="auto"/>
          <w:szCs w:val="24"/>
          <w:lang w:val="en-US" w:eastAsia="en-US"/>
        </w:rPr>
        <w:t>(cu 2 zecimale),</w:t>
      </w:r>
      <w:r w:rsidRPr="00AD1564">
        <w:rPr>
          <w:rFonts w:eastAsiaTheme="minorHAnsi"/>
          <w:bCs/>
          <w:noProof/>
          <w:color w:val="auto"/>
          <w:szCs w:val="24"/>
          <w:lang w:eastAsia="en-US"/>
        </w:rPr>
        <w:t xml:space="preserve"> pentru care media salariilor  e mai mare decat salariul lui Ernst.</w:t>
      </w:r>
    </w:p>
    <w:p w:rsidR="001E52D7" w:rsidRPr="00B4560A" w:rsidRDefault="001E52D7" w:rsidP="00B4560A">
      <w:pPr>
        <w:spacing w:after="0" w:line="259" w:lineRule="auto"/>
        <w:ind w:left="0" w:firstLine="0"/>
        <w:rPr>
          <w:rFonts w:eastAsiaTheme="minorHAnsi"/>
          <w:b/>
          <w:noProof/>
          <w:color w:val="auto"/>
          <w:szCs w:val="24"/>
          <w:lang w:eastAsia="en-US"/>
        </w:rPr>
      </w:pPr>
      <w:r w:rsidRPr="00B4560A">
        <w:rPr>
          <w:rFonts w:eastAsiaTheme="minorHAnsi"/>
          <w:b/>
          <w:noProof/>
          <w:color w:val="auto"/>
          <w:szCs w:val="24"/>
          <w:lang w:eastAsia="en-US"/>
        </w:rPr>
        <w:t>Suplimentar…</w:t>
      </w:r>
      <w:bookmarkStart w:id="0" w:name="_GoBack"/>
      <w:bookmarkEnd w:id="0"/>
    </w:p>
    <w:p w:rsidR="001E52D7" w:rsidRPr="00AD1564" w:rsidRDefault="001E52D7" w:rsidP="00B4560A">
      <w:pPr>
        <w:numPr>
          <w:ilvl w:val="0"/>
          <w:numId w:val="5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eastAsia="en-US"/>
        </w:rPr>
        <w:t>job_id-ul cu cei mai mulţi angajaţi.</w:t>
      </w:r>
    </w:p>
    <w:p w:rsidR="001E52D7" w:rsidRPr="00AD1564" w:rsidRDefault="001E52D7" w:rsidP="00B4560A">
      <w:pPr>
        <w:numPr>
          <w:ilvl w:val="0"/>
          <w:numId w:val="5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eastAsia="en-US"/>
        </w:rPr>
        <w:t>Afișați department id-urile și salariile minime ale tuturor angajatilor, grupați după department ID, având salariul minim mai mare decât salariul minim al angajaților al căror  department ID e diferit de 50.</w:t>
      </w:r>
    </w:p>
    <w:p w:rsidR="001E52D7" w:rsidRPr="00AD1564" w:rsidRDefault="001E52D7" w:rsidP="00B4560A">
      <w:pPr>
        <w:numPr>
          <w:ilvl w:val="0"/>
          <w:numId w:val="5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AD1564">
        <w:rPr>
          <w:rFonts w:eastAsiaTheme="minorHAnsi"/>
          <w:bCs/>
          <w:noProof/>
          <w:color w:val="auto"/>
          <w:szCs w:val="24"/>
          <w:lang w:eastAsia="en-US"/>
        </w:rPr>
        <w:t>Angajații care au același an de angajare ca și cel mai recent angajat din departamentul 60</w:t>
      </w:r>
    </w:p>
    <w:p w:rsidR="001E52D7" w:rsidRDefault="001E52D7" w:rsidP="001E52D7">
      <w:pPr>
        <w:spacing w:after="0" w:line="259" w:lineRule="auto"/>
        <w:ind w:left="0" w:firstLine="0"/>
        <w:rPr>
          <w:rFonts w:eastAsiaTheme="minorHAnsi"/>
          <w:noProof/>
          <w:color w:val="auto"/>
          <w:szCs w:val="24"/>
          <w:lang w:eastAsia="en-US"/>
        </w:rPr>
      </w:pPr>
      <w:r>
        <w:rPr>
          <w:rFonts w:eastAsiaTheme="minorHAnsi"/>
          <w:noProof/>
          <w:color w:val="auto"/>
          <w:szCs w:val="24"/>
          <w:lang w:eastAsia="en-US"/>
        </w:rPr>
        <w:pict>
          <v:rect id="_x0000_i1025" style="width:0;height:1.5pt" o:hralign="center" o:hrstd="t" o:hr="t" fillcolor="#a0a0a0" stroked="f"/>
        </w:pict>
      </w:r>
    </w:p>
    <w:p w:rsidR="001E52D7" w:rsidRPr="000B38BC" w:rsidRDefault="001E52D7" w:rsidP="001E52D7">
      <w:pPr>
        <w:spacing w:after="0" w:line="259" w:lineRule="auto"/>
        <w:ind w:left="360" w:firstLine="0"/>
        <w:jc w:val="center"/>
        <w:rPr>
          <w:rFonts w:eastAsiaTheme="minorHAnsi"/>
          <w:b/>
          <w:noProof/>
          <w:color w:val="auto"/>
          <w:sz w:val="32"/>
          <w:szCs w:val="24"/>
          <w:lang w:eastAsia="en-US"/>
        </w:rPr>
      </w:pPr>
      <w:r w:rsidRPr="000B38BC">
        <w:rPr>
          <w:rFonts w:eastAsiaTheme="minorHAnsi"/>
          <w:b/>
          <w:noProof/>
          <w:color w:val="auto"/>
          <w:sz w:val="32"/>
          <w:szCs w:val="24"/>
          <w:lang w:eastAsia="en-US"/>
        </w:rPr>
        <w:t xml:space="preserve">Fișa de lucru nr </w:t>
      </w:r>
      <w:r>
        <w:rPr>
          <w:rFonts w:eastAsiaTheme="minorHAnsi"/>
          <w:b/>
          <w:noProof/>
          <w:color w:val="auto"/>
          <w:sz w:val="32"/>
          <w:szCs w:val="24"/>
          <w:lang w:eastAsia="en-US"/>
        </w:rPr>
        <w:t>2</w:t>
      </w:r>
    </w:p>
    <w:p w:rsidR="001E52D7" w:rsidRPr="000B38BC" w:rsidRDefault="001E52D7" w:rsidP="001E52D7">
      <w:pPr>
        <w:spacing w:after="0" w:line="259" w:lineRule="auto"/>
        <w:ind w:left="360" w:firstLine="0"/>
        <w:jc w:val="center"/>
        <w:rPr>
          <w:rFonts w:eastAsiaTheme="minorHAnsi"/>
          <w:b/>
          <w:noProof/>
          <w:color w:val="auto"/>
          <w:sz w:val="32"/>
          <w:szCs w:val="24"/>
          <w:lang w:eastAsia="en-US"/>
        </w:rPr>
      </w:pPr>
      <w:r w:rsidRPr="000B38BC">
        <w:rPr>
          <w:rFonts w:eastAsiaTheme="minorHAnsi"/>
          <w:b/>
          <w:noProof/>
          <w:color w:val="auto"/>
          <w:sz w:val="32"/>
          <w:szCs w:val="24"/>
          <w:lang w:eastAsia="en-US"/>
        </w:rPr>
        <w:t xml:space="preserve">Subinterogări </w:t>
      </w:r>
      <w:r>
        <w:rPr>
          <w:rFonts w:eastAsiaTheme="minorHAnsi"/>
          <w:b/>
          <w:noProof/>
          <w:color w:val="auto"/>
          <w:sz w:val="32"/>
          <w:szCs w:val="24"/>
          <w:lang w:eastAsia="en-US"/>
        </w:rPr>
        <w:t>multiple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 xml:space="preserve">Afişaţi numele şi localitatea pentru angajaţii care au salariul mai mic decât cel puţin al unui angajat a cărui funcţie este manager. 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>Să se afişeze toţi angajaţii care au un salariu mai mare decât cel puţin al unui angajat din departamentul 50.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 xml:space="preserve">Să se afişeze angajaţii care sunt mai noi în firmă decât toţi angajaţii din departamentul 110. 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 xml:space="preserve">Să se afişeze angajaţii care au mai multă vechime decât cel puţin un angajat din departamentul 20. 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 xml:space="preserve">Să se afişeze toţi angajaţii care au acelaşi salariu cu angajaţii din departamentul 20. 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>Să se afişeze toţi angajaţii care nu s-au angajat în acelaşi an cu angajaţii din departamentul 60.</w:t>
      </w:r>
    </w:p>
    <w:p w:rsidR="001E52D7" w:rsidRPr="000B38BC" w:rsidRDefault="001E52D7" w:rsidP="001E52D7">
      <w:pPr>
        <w:numPr>
          <w:ilvl w:val="0"/>
          <w:numId w:val="4"/>
        </w:numPr>
        <w:spacing w:after="0" w:line="259" w:lineRule="auto"/>
        <w:rPr>
          <w:rFonts w:eastAsiaTheme="minorHAnsi"/>
          <w:noProof/>
          <w:color w:val="auto"/>
          <w:szCs w:val="24"/>
          <w:lang w:eastAsia="en-US"/>
        </w:rPr>
      </w:pPr>
      <w:r w:rsidRPr="000B38BC">
        <w:rPr>
          <w:rFonts w:eastAsiaTheme="minorHAnsi"/>
          <w:noProof/>
          <w:color w:val="auto"/>
          <w:szCs w:val="24"/>
          <w:lang w:eastAsia="en-US"/>
        </w:rPr>
        <w:t>Afișați last names ale angajaților ale căror salarii sunt egale cu salariul minim pentru oricare departament.</w:t>
      </w:r>
    </w:p>
    <w:p w:rsidR="00052066" w:rsidRPr="001E52D7" w:rsidRDefault="00052066">
      <w:pPr>
        <w:rPr>
          <w:b/>
        </w:rPr>
      </w:pPr>
    </w:p>
    <w:sectPr w:rsidR="00052066" w:rsidRPr="001E5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F7787"/>
    <w:multiLevelType w:val="hybridMultilevel"/>
    <w:tmpl w:val="AFC6B462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FFA1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AE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EC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2D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003A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9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E1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EE97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4A7289"/>
    <w:multiLevelType w:val="hybridMultilevel"/>
    <w:tmpl w:val="72B86740"/>
    <w:lvl w:ilvl="0" w:tplc="8FA41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FA10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FAE9A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0EC7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52DF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003A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9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4AE1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EE97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237D7"/>
    <w:multiLevelType w:val="hybridMultilevel"/>
    <w:tmpl w:val="CE646A7A"/>
    <w:lvl w:ilvl="0" w:tplc="62667C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20DA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F62B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2CCE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D6DE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188D3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B292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CE5A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9843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70721D"/>
    <w:multiLevelType w:val="hybridMultilevel"/>
    <w:tmpl w:val="09820A5A"/>
    <w:lvl w:ilvl="0" w:tplc="A02889B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92AD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B8B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DA1E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662E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A42C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F0AC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1864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806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156F6"/>
    <w:multiLevelType w:val="hybridMultilevel"/>
    <w:tmpl w:val="684CB49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2D7"/>
    <w:rsid w:val="00052066"/>
    <w:rsid w:val="001E52D7"/>
    <w:rsid w:val="00B4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73D32-26B9-4452-B453-70FA707D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2D7"/>
    <w:pPr>
      <w:spacing w:after="15" w:line="249" w:lineRule="auto"/>
      <w:ind w:left="2136" w:hanging="10"/>
    </w:pPr>
    <w:rPr>
      <w:rFonts w:ascii="Times New Roman" w:eastAsia="Times New Roman" w:hAnsi="Times New Roman" w:cs="Times New Roman"/>
      <w:color w:val="000000"/>
      <w:sz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2015-04-06T19:58:00Z</dcterms:created>
  <dcterms:modified xsi:type="dcterms:W3CDTF">2015-04-06T19:59:00Z</dcterms:modified>
</cp:coreProperties>
</file>